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jc w:val="left"/>
        <w:rPr>
          <w:rFonts w:hint="eastAsia" w:ascii="黑体" w:hAnsi="黑体" w:eastAsia="黑体" w:cs="方正小标宋简体"/>
          <w:kern w:val="0"/>
          <w:sz w:val="32"/>
          <w:szCs w:val="32"/>
        </w:rPr>
      </w:pPr>
      <w:r>
        <w:rPr>
          <w:rFonts w:hint="eastAsia" w:ascii="黑体" w:hAnsi="黑体" w:eastAsia="黑体" w:cs="方正小标宋简体"/>
          <w:kern w:val="0"/>
          <w:sz w:val="32"/>
          <w:szCs w:val="32"/>
        </w:rPr>
        <w:t>附件1</w:t>
      </w:r>
      <w:r>
        <w:rPr>
          <w:rFonts w:ascii="黑体" w:hAnsi="黑体" w:eastAsia="黑体" w:cs="方正小标宋简体"/>
          <w:kern w:val="0"/>
          <w:sz w:val="32"/>
          <w:szCs w:val="32"/>
        </w:rPr>
        <w:t>.3</w:t>
      </w:r>
    </w:p>
    <w:p>
      <w:pPr>
        <w:spacing w:line="578" w:lineRule="exact"/>
        <w:jc w:val="center"/>
        <w:rPr>
          <w:rFonts w:ascii="黑体" w:hAnsi="黑体" w:eastAsia="黑体" w:cs="楷体_GB2312"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武警部队医疗设备采购技术参数</w:t>
      </w:r>
    </w:p>
    <w:p>
      <w:pPr>
        <w:spacing w:line="578" w:lineRule="exact"/>
        <w:jc w:val="center"/>
        <w:rPr>
          <w:rFonts w:hint="default" w:ascii="楷体_GB2312" w:hAnsi="方正小标宋简体" w:eastAsia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/>
          <w:sz w:val="32"/>
          <w:szCs w:val="32"/>
        </w:rPr>
        <w:t>设备名称：</w:t>
      </w:r>
      <w:r>
        <w:rPr>
          <w:rFonts w:hint="eastAsia" w:ascii="方正小标宋简体" w:hAnsi="方正小标宋简体" w:eastAsia="方正小标宋简体"/>
          <w:sz w:val="32"/>
          <w:szCs w:val="32"/>
          <w:highlight w:val="none"/>
          <w:lang w:val="en-US" w:eastAsia="zh-CN"/>
        </w:rPr>
        <w:t>ABS双摇床</w:t>
      </w:r>
    </w:p>
    <w:p/>
    <w:tbl>
      <w:tblPr>
        <w:tblStyle w:val="5"/>
        <w:tblW w:w="94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2"/>
        <w:gridCol w:w="2471"/>
        <w:gridCol w:w="55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432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序号</w:t>
            </w:r>
          </w:p>
        </w:tc>
        <w:tc>
          <w:tcPr>
            <w:tcW w:w="2471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技术性能参数名称</w:t>
            </w:r>
          </w:p>
        </w:tc>
        <w:tc>
          <w:tcPr>
            <w:tcW w:w="5535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143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</w:t>
            </w:r>
          </w:p>
        </w:tc>
        <w:tc>
          <w:tcPr>
            <w:tcW w:w="2471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适用范围</w:t>
            </w:r>
          </w:p>
        </w:tc>
        <w:tc>
          <w:tcPr>
            <w:tcW w:w="5535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用于医疗监护下的成年或儿童患者的诊断、治疗或监护时使用，用以支撑患者身体，形成临床所需体位。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3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</w:t>
            </w:r>
          </w:p>
        </w:tc>
        <w:tc>
          <w:tcPr>
            <w:tcW w:w="2471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资质要求</w:t>
            </w:r>
          </w:p>
        </w:tc>
        <w:tc>
          <w:tcPr>
            <w:tcW w:w="5535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Ⅰ类医疗器械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  <w:t>备案证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3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</w:t>
            </w:r>
          </w:p>
        </w:tc>
        <w:tc>
          <w:tcPr>
            <w:tcW w:w="2471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  <w:t>技术参数</w:t>
            </w:r>
          </w:p>
        </w:tc>
        <w:tc>
          <w:tcPr>
            <w:tcW w:w="5535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3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▲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3.1</w:t>
            </w:r>
          </w:p>
        </w:tc>
        <w:tc>
          <w:tcPr>
            <w:tcW w:w="2471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  <w:t>产品尺寸</w:t>
            </w:r>
          </w:p>
        </w:tc>
        <w:tc>
          <w:tcPr>
            <w:tcW w:w="5535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≥2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00*900*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  <w:t>48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0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  <w:t>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3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▲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3.2</w:t>
            </w:r>
          </w:p>
        </w:tc>
        <w:tc>
          <w:tcPr>
            <w:tcW w:w="2471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床位可载重</w:t>
            </w:r>
          </w:p>
        </w:tc>
        <w:tc>
          <w:tcPr>
            <w:tcW w:w="5535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  <w:t>≥250㎏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3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▲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3.3</w:t>
            </w:r>
          </w:p>
        </w:tc>
        <w:tc>
          <w:tcPr>
            <w:tcW w:w="2471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摇杆</w:t>
            </w:r>
          </w:p>
        </w:tc>
        <w:tc>
          <w:tcPr>
            <w:tcW w:w="553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组折叠式摇杆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可调节患者背、腿部体位角度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43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▲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3.4</w:t>
            </w:r>
          </w:p>
        </w:tc>
        <w:tc>
          <w:tcPr>
            <w:tcW w:w="2471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升降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  <w:t>功能</w:t>
            </w:r>
          </w:p>
        </w:tc>
        <w:tc>
          <w:tcPr>
            <w:tcW w:w="5535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调节床的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  <w:t>背靠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靠板和脚板的角度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背部升降：0-70°；腿部升降：0-45°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3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3.5</w:t>
            </w:r>
          </w:p>
        </w:tc>
        <w:tc>
          <w:tcPr>
            <w:tcW w:w="2471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  <w:t>脚轮</w:t>
            </w:r>
          </w:p>
        </w:tc>
        <w:tc>
          <w:tcPr>
            <w:tcW w:w="5535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  <w:t>4个脚轮，带刹车功能，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3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3.6</w:t>
            </w:r>
          </w:p>
        </w:tc>
        <w:tc>
          <w:tcPr>
            <w:tcW w:w="2471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  <w:t>护栏</w:t>
            </w:r>
          </w:p>
        </w:tc>
        <w:tc>
          <w:tcPr>
            <w:tcW w:w="5535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highlight w:val="none"/>
                <w:lang w:val="en-US" w:eastAsia="zh-CN" w:bidi="ar"/>
              </w:rPr>
              <w:t>铝合金材质护栏，可折叠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143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3.7</w:t>
            </w:r>
          </w:p>
        </w:tc>
        <w:tc>
          <w:tcPr>
            <w:tcW w:w="2471" w:type="dxa"/>
            <w:noWrap w:val="0"/>
            <w:vAlign w:val="center"/>
          </w:tcPr>
          <w:p>
            <w:pPr>
              <w:widowControl/>
              <w:jc w:val="both"/>
              <w:rPr>
                <w:rFonts w:hint="eastAsia" w:ascii="仿宋" w:hAnsi="仿宋" w:eastAsia="仿宋" w:cs="仿宋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  <w:lang w:val="en-US" w:eastAsia="zh-CN"/>
              </w:rPr>
              <w:t>床体材质和结构</w:t>
            </w:r>
          </w:p>
        </w:tc>
        <w:tc>
          <w:tcPr>
            <w:tcW w:w="5535" w:type="dxa"/>
            <w:noWrap w:val="0"/>
            <w:vAlign w:val="center"/>
          </w:tcPr>
          <w:p>
            <w:pPr>
              <w:widowControl/>
              <w:jc w:val="both"/>
              <w:rPr>
                <w:rFonts w:hint="eastAsia" w:ascii="仿宋" w:hAnsi="仿宋" w:eastAsia="仿宋" w:cs="仿宋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  <w:lang w:val="en-US" w:eastAsia="zh-CN"/>
              </w:rPr>
              <w:t>钢塑结构，床边有防撞保护条，四角有防撞包角，床边配有点滴输液架插孔，每侧3个，引流钩每侧2个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3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★4</w:t>
            </w:r>
          </w:p>
        </w:tc>
        <w:tc>
          <w:tcPr>
            <w:tcW w:w="2471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配置需求</w:t>
            </w:r>
          </w:p>
        </w:tc>
        <w:tc>
          <w:tcPr>
            <w:tcW w:w="5535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3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.1</w:t>
            </w:r>
          </w:p>
        </w:tc>
        <w:tc>
          <w:tcPr>
            <w:tcW w:w="2471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主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  <w:t>床</w:t>
            </w:r>
          </w:p>
        </w:tc>
        <w:tc>
          <w:tcPr>
            <w:tcW w:w="5535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3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4.2</w:t>
            </w:r>
          </w:p>
        </w:tc>
        <w:tc>
          <w:tcPr>
            <w:tcW w:w="2471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  <w:t>床垫</w:t>
            </w:r>
          </w:p>
        </w:tc>
        <w:tc>
          <w:tcPr>
            <w:tcW w:w="5535" w:type="dxa"/>
            <w:noWrap w:val="0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  <w:t>1张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3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4.3</w:t>
            </w:r>
          </w:p>
        </w:tc>
        <w:tc>
          <w:tcPr>
            <w:tcW w:w="2471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  <w:t>杂物架</w:t>
            </w:r>
          </w:p>
        </w:tc>
        <w:tc>
          <w:tcPr>
            <w:tcW w:w="5535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  <w:t>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3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4.4</w:t>
            </w:r>
          </w:p>
        </w:tc>
        <w:tc>
          <w:tcPr>
            <w:tcW w:w="2471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  <w:t>不锈钢护栏</w:t>
            </w:r>
          </w:p>
        </w:tc>
        <w:tc>
          <w:tcPr>
            <w:tcW w:w="5535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  <w:t>1副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3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4.5</w:t>
            </w:r>
          </w:p>
        </w:tc>
        <w:tc>
          <w:tcPr>
            <w:tcW w:w="2471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  <w:t>床头尾板</w:t>
            </w:r>
          </w:p>
        </w:tc>
        <w:tc>
          <w:tcPr>
            <w:tcW w:w="5535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  <w:t>1副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3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4.6</w:t>
            </w:r>
          </w:p>
        </w:tc>
        <w:tc>
          <w:tcPr>
            <w:tcW w:w="2471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  <w:t>脚轮</w:t>
            </w:r>
          </w:p>
        </w:tc>
        <w:tc>
          <w:tcPr>
            <w:tcW w:w="5535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  <w:t>4个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43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4.7</w:t>
            </w:r>
          </w:p>
        </w:tc>
        <w:tc>
          <w:tcPr>
            <w:tcW w:w="2471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  <w:t>床头柜</w:t>
            </w:r>
          </w:p>
        </w:tc>
        <w:tc>
          <w:tcPr>
            <w:tcW w:w="5535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  <w:t>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432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4.8</w:t>
            </w:r>
          </w:p>
        </w:tc>
        <w:tc>
          <w:tcPr>
            <w:tcW w:w="2471" w:type="dxa"/>
            <w:noWrap w:val="0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  <w:t>餐板</w:t>
            </w:r>
          </w:p>
        </w:tc>
        <w:tc>
          <w:tcPr>
            <w:tcW w:w="5535" w:type="dxa"/>
            <w:noWrap w:val="0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  <w:t>1副</w:t>
            </w:r>
          </w:p>
        </w:tc>
      </w:tr>
    </w:tbl>
    <w:p>
      <w:pPr>
        <w:spacing w:line="578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★</w:t>
      </w:r>
      <w:r>
        <w:rPr>
          <w:rFonts w:hint="eastAsia" w:ascii="黑体" w:hAnsi="黑体" w:eastAsia="黑体"/>
          <w:sz w:val="32"/>
          <w:szCs w:val="32"/>
        </w:rPr>
        <w:t>5.专机专用耗材</w:t>
      </w:r>
      <w:r>
        <w:rPr>
          <w:rFonts w:hint="eastAsia"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无。</w:t>
      </w:r>
    </w:p>
    <w:p>
      <w:bookmarkStart w:id="0" w:name="_GoBack"/>
      <w:bookmarkEnd w:id="0"/>
    </w:p>
    <w:p/>
    <w:sectPr>
      <w:pgSz w:w="11906" w:h="16838"/>
      <w:pgMar w:top="1383" w:right="1800" w:bottom="535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92324C"/>
    <w:multiLevelType w:val="singleLevel"/>
    <w:tmpl w:val="AE92324C"/>
    <w:lvl w:ilvl="0" w:tentative="0">
      <w:start w:val="1"/>
      <w:numFmt w:val="decimal"/>
      <w:pStyle w:val="2"/>
      <w:lvlText w:val="%1."/>
      <w:lvlJc w:val="left"/>
      <w:pPr>
        <w:tabs>
          <w:tab w:val="left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5NmMyYTJlZjU5MmYwZWM2YWE1OWMwOGI2Y2VhMGMifQ=="/>
  </w:docVars>
  <w:rsids>
    <w:rsidRoot w:val="64F4636E"/>
    <w:rsid w:val="010A6538"/>
    <w:rsid w:val="01255746"/>
    <w:rsid w:val="02BF15A4"/>
    <w:rsid w:val="0344219E"/>
    <w:rsid w:val="0508345C"/>
    <w:rsid w:val="06055615"/>
    <w:rsid w:val="06DC3451"/>
    <w:rsid w:val="06DF3030"/>
    <w:rsid w:val="08015DC3"/>
    <w:rsid w:val="095C6FEF"/>
    <w:rsid w:val="0B204882"/>
    <w:rsid w:val="0FCB6321"/>
    <w:rsid w:val="10FD51F8"/>
    <w:rsid w:val="112E1F10"/>
    <w:rsid w:val="11BB69C4"/>
    <w:rsid w:val="150C19E0"/>
    <w:rsid w:val="17852965"/>
    <w:rsid w:val="1868045D"/>
    <w:rsid w:val="1A3B555D"/>
    <w:rsid w:val="1AC3611C"/>
    <w:rsid w:val="1B4F4FFD"/>
    <w:rsid w:val="1B520060"/>
    <w:rsid w:val="1C0A31FF"/>
    <w:rsid w:val="1C1E39C9"/>
    <w:rsid w:val="1CBC0BD7"/>
    <w:rsid w:val="1D756500"/>
    <w:rsid w:val="20686980"/>
    <w:rsid w:val="20BA2448"/>
    <w:rsid w:val="21464B75"/>
    <w:rsid w:val="21AA36F4"/>
    <w:rsid w:val="22E569AE"/>
    <w:rsid w:val="234B4A63"/>
    <w:rsid w:val="23551823"/>
    <w:rsid w:val="24F42A7F"/>
    <w:rsid w:val="2549413C"/>
    <w:rsid w:val="26CD6C13"/>
    <w:rsid w:val="26DE4C27"/>
    <w:rsid w:val="27BF77CD"/>
    <w:rsid w:val="28267F43"/>
    <w:rsid w:val="29FF3F4A"/>
    <w:rsid w:val="2BC362DB"/>
    <w:rsid w:val="306453B6"/>
    <w:rsid w:val="313F372D"/>
    <w:rsid w:val="31D71662"/>
    <w:rsid w:val="32CE6B16"/>
    <w:rsid w:val="3312147C"/>
    <w:rsid w:val="331C6AE0"/>
    <w:rsid w:val="34171374"/>
    <w:rsid w:val="350874A6"/>
    <w:rsid w:val="368E60DC"/>
    <w:rsid w:val="37400A56"/>
    <w:rsid w:val="38433742"/>
    <w:rsid w:val="390B164A"/>
    <w:rsid w:val="39CA3B23"/>
    <w:rsid w:val="3B605824"/>
    <w:rsid w:val="3D8465D6"/>
    <w:rsid w:val="3F9764A1"/>
    <w:rsid w:val="419418DC"/>
    <w:rsid w:val="41E225DE"/>
    <w:rsid w:val="42910160"/>
    <w:rsid w:val="429733C9"/>
    <w:rsid w:val="450D34CE"/>
    <w:rsid w:val="46525498"/>
    <w:rsid w:val="46BE6E5E"/>
    <w:rsid w:val="48E31DB9"/>
    <w:rsid w:val="4A3E7289"/>
    <w:rsid w:val="4B3A5230"/>
    <w:rsid w:val="4E507D50"/>
    <w:rsid w:val="4F5B32F8"/>
    <w:rsid w:val="4FCF4B17"/>
    <w:rsid w:val="50487D45"/>
    <w:rsid w:val="50A53155"/>
    <w:rsid w:val="50CC6933"/>
    <w:rsid w:val="51121E6C"/>
    <w:rsid w:val="522972EE"/>
    <w:rsid w:val="52923265"/>
    <w:rsid w:val="52A31BA3"/>
    <w:rsid w:val="539B5781"/>
    <w:rsid w:val="556A1FBA"/>
    <w:rsid w:val="57B64605"/>
    <w:rsid w:val="588342BD"/>
    <w:rsid w:val="58AD342A"/>
    <w:rsid w:val="58B27071"/>
    <w:rsid w:val="59E720E8"/>
    <w:rsid w:val="5A034988"/>
    <w:rsid w:val="5D303DA6"/>
    <w:rsid w:val="60E164DE"/>
    <w:rsid w:val="61C471B3"/>
    <w:rsid w:val="63E54F78"/>
    <w:rsid w:val="64F4636E"/>
    <w:rsid w:val="66C80F2C"/>
    <w:rsid w:val="687B1BDA"/>
    <w:rsid w:val="68937999"/>
    <w:rsid w:val="68E465CC"/>
    <w:rsid w:val="6BD80D73"/>
    <w:rsid w:val="6C5738D8"/>
    <w:rsid w:val="6D902792"/>
    <w:rsid w:val="6E166FE8"/>
    <w:rsid w:val="6E737F96"/>
    <w:rsid w:val="6EAB0DDF"/>
    <w:rsid w:val="6F32464E"/>
    <w:rsid w:val="6F5778B8"/>
    <w:rsid w:val="6FA31D30"/>
    <w:rsid w:val="726154A4"/>
    <w:rsid w:val="729330A0"/>
    <w:rsid w:val="73B726D3"/>
    <w:rsid w:val="7601232C"/>
    <w:rsid w:val="7A214D4A"/>
    <w:rsid w:val="7AC9397A"/>
    <w:rsid w:val="7B7D7A10"/>
    <w:rsid w:val="7CE5489D"/>
    <w:rsid w:val="7DE875CB"/>
    <w:rsid w:val="7E186EBE"/>
    <w:rsid w:val="7F6B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qFormat="1"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1"/>
    <w:pPr>
      <w:autoSpaceDE w:val="0"/>
      <w:autoSpaceDN w:val="0"/>
      <w:adjustRightInd w:val="0"/>
      <w:spacing w:before="54"/>
      <w:ind w:left="248"/>
      <w:jc w:val="left"/>
      <w:outlineLvl w:val="1"/>
    </w:pPr>
    <w:rPr>
      <w:rFonts w:ascii="宋体" w:hAnsi="Times New Roman"/>
      <w:kern w:val="0"/>
      <w:sz w:val="33"/>
      <w:szCs w:val="33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"/>
    <w:basedOn w:val="1"/>
    <w:qFormat/>
    <w:uiPriority w:val="0"/>
    <w:pPr>
      <w:numPr>
        <w:ilvl w:val="0"/>
        <w:numId w:val="1"/>
      </w:numPr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宋体" w:hAnsi="Times New Roman" w:eastAsia="宋体" w:cs="Times New Roman"/>
      <w:kern w:val="0"/>
      <w:sz w:val="29"/>
      <w:szCs w:val="29"/>
      <w:lang w:val="zh-CN"/>
    </w:rPr>
  </w:style>
  <w:style w:type="paragraph" w:customStyle="1" w:styleId="7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宋体" w:hAnsi="Times New Roman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348</Words>
  <Characters>406</Characters>
  <Lines>0</Lines>
  <Paragraphs>0</Paragraphs>
  <TotalTime>3</TotalTime>
  <ScaleCrop>false</ScaleCrop>
  <LinksUpToDate>false</LinksUpToDate>
  <CharactersWithSpaces>406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2023-12-03T05:34:00Z</dcterms:created>
  <dc:creator>张冕</dc:creator>
  <cp:lastModifiedBy>Administrator</cp:lastModifiedBy>
  <cp:lastPrinted>2024-06-06T08:53:00Z</cp:lastPrinted>
  <dcterms:modified xsi:type="dcterms:W3CDTF">2024-06-07T01:36:52Z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4F43CAF3040143ACBBFBB0A449D79B64_13</vt:lpwstr>
  </property>
</Properties>
</file>