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法定代表人资格证明书</w:t>
      </w:r>
    </w:p>
    <w:p>
      <w:pPr>
        <w:jc w:val="center"/>
        <w:rPr>
          <w:rFonts w:eastAsia="华文中宋"/>
          <w:bCs/>
          <w:sz w:val="44"/>
        </w:rPr>
      </w:pPr>
    </w:p>
    <w:p>
      <w:pPr>
        <w:ind w:firstLine="560" w:firstLineChars="200"/>
        <w:rPr>
          <w:rFonts w:eastAsia="楷体_GB2312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12065" t="13970" r="1397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5.65pt;height:88.65pt;width:176.45pt;z-index:251661312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1sA7LE8CAACiBAAADgAA&#10;AAAAAAABACAAAAAj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5080" t="5715" r="1143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5pt;height:88.65pt;width:176.45pt;z-index:251662336;v-text-anchor:middle;mso-width-relative:page;mso-height-relative:page;" fillcolor="#FFFFFF" filled="t" stroked="t" coordsize="21600,21600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PeeyNYAAAAKAQAADwAAAAAA&#10;AAABACAAAAAiAAAAZHJzL2Rvd25yZXYueG1sUEsBAhQAFAAAAAgAh07iQETDVRVOAgAApAQAAA4A&#10;AAAAAAAAAQAgAAAAJQ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身份证关键信息应当清晰可辩，否则投标无效。</w:t>
      </w:r>
    </w:p>
    <w:p>
      <w:pPr>
        <w:ind w:firstLine="4900" w:firstLineChars="1750"/>
        <w:rPr>
          <w:sz w:val="28"/>
          <w:szCs w:val="28"/>
        </w:rPr>
      </w:pPr>
    </w:p>
    <w:p>
      <w:pPr>
        <w:ind w:firstLine="4900" w:firstLineChars="17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投标供应商全称：（盖章）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pStyle w:val="4"/>
        <w:spacing w:before="156" w:beforeLines="50" w:after="156" w:afterLines="50" w:line="560" w:lineRule="exact"/>
        <w:rPr>
          <w:b w:val="0"/>
        </w:rPr>
      </w:pPr>
      <w:bookmarkStart w:id="0" w:name="_GoBack"/>
      <w:bookmarkEnd w:id="0"/>
      <w:r>
        <w:rPr>
          <w:b w:val="0"/>
        </w:rPr>
        <w:t xml:space="preserve"> </w:t>
      </w:r>
      <w:r>
        <w:rPr>
          <w:rFonts w:hint="eastAsia"/>
          <w:b w:val="0"/>
        </w:rPr>
        <w:t>踏勘材料</w:t>
      </w:r>
    </w:p>
    <w:tbl>
      <w:tblPr>
        <w:tblStyle w:val="8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</w:tcPr>
          <w:p>
            <w:pPr>
              <w:spacing w:line="560" w:lineRule="exact"/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spacing w:line="560" w:lineRule="exact"/>
              <w:ind w:firstLine="3060" w:firstLineChars="850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现场勘察授权书</w:t>
            </w:r>
          </w:p>
          <w:p>
            <w:pPr>
              <w:spacing w:line="56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（投标供应商全称）</w:t>
            </w:r>
            <w:r>
              <w:rPr>
                <w:rFonts w:ascii="宋体" w:hAnsi="宋体"/>
                <w:sz w:val="28"/>
                <w:szCs w:val="28"/>
              </w:rPr>
              <w:t>法定代表人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（姓名、职务）</w:t>
            </w:r>
            <w:r>
              <w:rPr>
                <w:rFonts w:ascii="宋体" w:hAnsi="宋体"/>
                <w:sz w:val="28"/>
                <w:szCs w:val="28"/>
              </w:rPr>
              <w:t>授权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（授权代表姓名、职务）</w:t>
            </w:r>
            <w:r>
              <w:rPr>
                <w:rFonts w:ascii="宋体" w:hAnsi="宋体"/>
                <w:sz w:val="28"/>
                <w:szCs w:val="28"/>
              </w:rPr>
              <w:t>为全权代表，参加贵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宋体" w:hAnsi="宋体"/>
                <w:sz w:val="28"/>
                <w:szCs w:val="28"/>
              </w:rPr>
              <w:t>组织的项目编号为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>GPCGD24BZ07FG005F</w:t>
            </w:r>
            <w:r>
              <w:rPr>
                <w:rFonts w:hint="eastAsia" w:ascii="宋体" w:hAnsi="宋体"/>
                <w:sz w:val="28"/>
                <w:szCs w:val="28"/>
              </w:rPr>
              <w:t>的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>食堂社会化保障运营招标项目</w:t>
            </w:r>
            <w:r>
              <w:rPr>
                <w:rFonts w:hint="eastAsia" w:ascii="宋体" w:hAnsi="宋体"/>
                <w:sz w:val="28"/>
                <w:szCs w:val="28"/>
              </w:rPr>
              <w:t>现场勘察</w:t>
            </w:r>
            <w:r>
              <w:rPr>
                <w:rFonts w:ascii="宋体" w:hAnsi="宋体"/>
                <w:sz w:val="28"/>
                <w:szCs w:val="28"/>
              </w:rPr>
              <w:t>，全权处理</w:t>
            </w:r>
            <w:r>
              <w:rPr>
                <w:rFonts w:hint="eastAsia" w:ascii="宋体" w:hAnsi="宋体"/>
                <w:sz w:val="28"/>
                <w:szCs w:val="28"/>
              </w:rPr>
              <w:t>参加项目现场勘察中</w:t>
            </w:r>
            <w:r>
              <w:rPr>
                <w:rFonts w:ascii="宋体" w:hAnsi="宋体"/>
                <w:sz w:val="28"/>
                <w:szCs w:val="28"/>
              </w:rPr>
              <w:t>一切事宜。</w:t>
            </w:r>
          </w:p>
          <w:p>
            <w:pPr>
              <w:spacing w:line="560" w:lineRule="exact"/>
              <w:ind w:firstLine="4306" w:firstLineChars="1538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2" w:leftChars="-1" w:firstLine="3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投标供应商全称：（盖章）</w:t>
            </w:r>
          </w:p>
          <w:p>
            <w:pPr>
              <w:spacing w:line="560" w:lineRule="exact"/>
              <w:ind w:left="6360" w:leftChars="1413" w:hanging="3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>
            <w:pPr>
              <w:spacing w:line="560" w:lineRule="exact"/>
              <w:ind w:left="6352" w:leftChars="1471" w:hanging="3263" w:hangingChars="11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法定代表人：</w:t>
            </w:r>
            <w:r>
              <w:rPr>
                <w:sz w:val="28"/>
                <w:szCs w:val="28"/>
              </w:rPr>
              <w:t>（签字或盖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left="6360" w:leftChars="1413" w:hanging="3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附：</w:t>
            </w:r>
          </w:p>
          <w:p>
            <w:pPr>
              <w:spacing w:line="560" w:lineRule="exact"/>
              <w:ind w:firstLine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授权代表姓名：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</w:p>
          <w:p>
            <w:pPr>
              <w:spacing w:line="560" w:lineRule="exact"/>
              <w:ind w:firstLine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  务：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移动电话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560" w:lineRule="exact"/>
              <w:ind w:firstLine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    真：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邮    编：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560" w:lineRule="exact"/>
              <w:ind w:firstLine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通讯地址：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560" w:lineRule="exact"/>
              <w:ind w:firstLine="573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119380</wp:posOffset>
                      </wp:positionV>
                      <wp:extent cx="2240915" cy="1125855"/>
                      <wp:effectExtent l="4445" t="4445" r="10160" b="1270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125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授权代表身份证复印件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6.45pt;margin-top:9.4pt;height:88.65pt;width:176.45pt;z-index:251660288;v-text-anchor:middle;mso-width-relative:page;mso-height-relative:page;" fillcolor="#FFFFFF" filled="t" stroked="t" coordsize="21600,21600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pjHct1QAAAAoBAAAP&#10;AAAAAAAAAAEAIAAAACIAAABkcnMvZG93bnJldi54bWxQSwECFAAUAAAACACHTuJAEPafFVQCAACw&#10;BAAADgAAAAAAAAABACAAAAAkAQAAZHJzL2Uyb0RvYy54bWxQSwUGAAAAAAYABgBZAQAA6gUAAAAA&#10;">
                      <v:fill on="t" focussize="0,0"/>
                      <v:stroke color="#000000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117475</wp:posOffset>
                      </wp:positionV>
                      <wp:extent cx="2240915" cy="1125855"/>
                      <wp:effectExtent l="4445" t="4445" r="10160" b="1270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125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授权代表身份证复印件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6pt;margin-top:9.25pt;height:88.65pt;width:176.45pt;z-index:251659264;v-text-anchor:middle;mso-width-relative:page;mso-height-relative:page;" fillcolor="#FFFFFF" filled="t" stroked="t" coordsize="21600,21600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q2GFtUAAAAJAQAA&#10;DwAAAAAAAAABACAAAAAiAAAAZHJzL2Rvd25yZXYueG1sUEsBAhQAFAAAAAgAh07iQJ3/6+FVAgAA&#10;sAQAAA4AAAAAAAAAAQAgAAAAJAEAAGRycy9lMm9Eb2MueG1sUEsFBgAAAAAGAAYAWQEAAOsFAAAA&#10;AA==&#10;">
                      <v:fill on="t" focussize="0,0"/>
                      <v:stroke color="#000000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560" w:lineRule="exact"/>
              <w:ind w:firstLine="573"/>
            </w:pPr>
          </w:p>
          <w:p>
            <w:pPr>
              <w:spacing w:line="560" w:lineRule="exact"/>
              <w:ind w:firstLine="573"/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pStyle w:val="3"/>
              <w:outlineLvl w:val="1"/>
            </w:pPr>
          </w:p>
        </w:tc>
      </w:tr>
    </w:tbl>
    <w:p>
      <w:pPr>
        <w:spacing w:line="560" w:lineRule="exact"/>
        <w:rPr>
          <w:sz w:val="28"/>
          <w:szCs w:val="28"/>
        </w:rPr>
      </w:pPr>
    </w:p>
    <w:tbl>
      <w:tblPr>
        <w:tblStyle w:val="8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1" w:hRule="atLeast"/>
        </w:trPr>
        <w:tc>
          <w:tcPr>
            <w:tcW w:w="9570" w:type="dxa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现场勘察确认书</w:t>
            </w:r>
          </w:p>
          <w:p>
            <w:pPr>
              <w:spacing w:line="56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（投标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供应商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全称）</w:t>
            </w:r>
            <w:r>
              <w:rPr>
                <w:rFonts w:hint="eastAsia" w:ascii="宋体" w:hAnsi="宋体"/>
                <w:sz w:val="28"/>
                <w:szCs w:val="28"/>
              </w:rPr>
              <w:t>已按招标文件要求，</w:t>
            </w:r>
            <w:r>
              <w:rPr>
                <w:rFonts w:ascii="宋体" w:hAnsi="宋体"/>
                <w:sz w:val="28"/>
                <w:szCs w:val="28"/>
              </w:rPr>
              <w:t>参加</w:t>
            </w:r>
            <w:r>
              <w:rPr>
                <w:rFonts w:hint="eastAsia" w:ascii="宋体" w:hAnsi="宋体"/>
                <w:sz w:val="28"/>
                <w:szCs w:val="28"/>
              </w:rPr>
              <w:t>采购单位</w:t>
            </w:r>
            <w:r>
              <w:rPr>
                <w:rFonts w:ascii="宋体" w:hAnsi="宋体"/>
                <w:sz w:val="28"/>
                <w:szCs w:val="28"/>
              </w:rPr>
              <w:t>组织的项目编号为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>GPCGD24BZ07FG005F</w:t>
            </w:r>
            <w:r>
              <w:rPr>
                <w:rFonts w:hint="eastAsia" w:ascii="宋体" w:hAnsi="宋体"/>
                <w:sz w:val="28"/>
                <w:szCs w:val="28"/>
              </w:rPr>
              <w:t>的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>食堂社会化保障运营招标项目</w:t>
            </w:r>
            <w:r>
              <w:rPr>
                <w:rFonts w:hint="eastAsia" w:ascii="宋体" w:hAnsi="宋体"/>
                <w:sz w:val="28"/>
                <w:szCs w:val="28"/>
              </w:rPr>
              <w:t>现场勘察，已充分掌握所投项目的全部要求，对该项目可能发生的任何费用均将在投标报价中予以考虑，并承诺中标后，将不会以不了解现场、项目实施的实际情况为由，提出投标报价以外的费用要求。</w:t>
            </w:r>
          </w:p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现场勘察</w:t>
            </w:r>
            <w:r>
              <w:rPr>
                <w:rFonts w:hint="eastAsia"/>
                <w:sz w:val="28"/>
                <w:szCs w:val="28"/>
              </w:rPr>
              <w:t>后形成有关文件将作为招标文件组成部分，具有同等法律效力。</w:t>
            </w:r>
            <w:r>
              <w:rPr>
                <w:sz w:val="28"/>
                <w:szCs w:val="28"/>
              </w:rPr>
              <w:t>如未进行现场</w:t>
            </w:r>
            <w:r>
              <w:rPr>
                <w:rFonts w:hint="eastAsia"/>
                <w:sz w:val="28"/>
                <w:szCs w:val="28"/>
              </w:rPr>
              <w:t>勘察，视为同意现场勘察相关结论。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left="-2" w:leftChars="-1" w:firstLine="3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投标供应商</w:t>
            </w:r>
            <w:r>
              <w:rPr>
                <w:rFonts w:hint="eastAsia"/>
                <w:sz w:val="28"/>
                <w:szCs w:val="28"/>
              </w:rPr>
              <w:t>授权代表</w:t>
            </w:r>
            <w:r>
              <w:rPr>
                <w:sz w:val="28"/>
                <w:szCs w:val="28"/>
              </w:rPr>
              <w:t>：（签字）</w:t>
            </w:r>
          </w:p>
          <w:p>
            <w:pPr>
              <w:spacing w:line="560" w:lineRule="exact"/>
              <w:ind w:left="6336" w:leftChars="1737" w:hanging="2688" w:hangingChars="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采购单位联系人</w:t>
            </w:r>
            <w:r>
              <w:rPr>
                <w:sz w:val="28"/>
                <w:szCs w:val="28"/>
              </w:rPr>
              <w:t>：（签字）</w:t>
            </w:r>
          </w:p>
          <w:p>
            <w:pPr>
              <w:spacing w:line="560" w:lineRule="exact"/>
              <w:ind w:left="6336" w:leftChars="1737" w:hanging="2688" w:hangingChars="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采购单位：（盖章）</w:t>
            </w:r>
          </w:p>
          <w:p>
            <w:pPr>
              <w:spacing w:line="560" w:lineRule="exact"/>
              <w:ind w:left="6360" w:leftChars="1413" w:hanging="3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3"/>
    <w:rsid w:val="0017262F"/>
    <w:rsid w:val="00253EF0"/>
    <w:rsid w:val="00310F63"/>
    <w:rsid w:val="00410089"/>
    <w:rsid w:val="00457C3A"/>
    <w:rsid w:val="004F6E6D"/>
    <w:rsid w:val="006120C9"/>
    <w:rsid w:val="00645C9B"/>
    <w:rsid w:val="007B1BBD"/>
    <w:rsid w:val="01C67F0C"/>
    <w:rsid w:val="037F122E"/>
    <w:rsid w:val="253526AC"/>
    <w:rsid w:val="27CA058E"/>
    <w:rsid w:val="2E887CCB"/>
    <w:rsid w:val="31750F47"/>
    <w:rsid w:val="4B9444E5"/>
    <w:rsid w:val="6F225525"/>
    <w:rsid w:val="7B704D3C"/>
    <w:rsid w:val="7EA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673</Characters>
  <Lines>5</Lines>
  <Paragraphs>1</Paragraphs>
  <TotalTime>8</TotalTime>
  <ScaleCrop>false</ScaleCrop>
  <LinksUpToDate>false</LinksUpToDate>
  <CharactersWithSpaces>790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2022-12-04T12:45:00Z</dcterms:created>
  <dc:creator>Administrator</dc:creator>
  <cp:lastModifiedBy>LENOVO</cp:lastModifiedBy>
  <dcterms:modified xsi:type="dcterms:W3CDTF">2024-03-15T03:07:36Z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413CA2ECC2C14AAA965D8A0AE86CF42D</vt:lpwstr>
  </property>
</Properties>
</file>